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7968" w14:textId="7C7C9764" w:rsidR="00382154" w:rsidRDefault="00382154" w:rsidP="00DA27BD">
      <w:pPr>
        <w:jc w:val="center"/>
      </w:pPr>
      <w:r>
        <w:rPr>
          <w:b/>
        </w:rPr>
        <w:t xml:space="preserve">Опросный лист для подбора </w:t>
      </w:r>
      <w:r w:rsidR="00B05925">
        <w:rPr>
          <w:b/>
        </w:rPr>
        <w:t>центробежного</w:t>
      </w:r>
      <w:r w:rsidR="004F3FE9">
        <w:rPr>
          <w:b/>
        </w:rPr>
        <w:t xml:space="preserve"> насоса</w:t>
      </w:r>
      <w:r>
        <w:rPr>
          <w:b/>
        </w:rPr>
        <w:t>.</w:t>
      </w:r>
    </w:p>
    <w:p w14:paraId="2C5B0D14" w14:textId="77777777" w:rsidR="00FE4C2A" w:rsidRDefault="00FE4C2A" w:rsidP="00382154">
      <w:pPr>
        <w:jc w:val="right"/>
      </w:pPr>
    </w:p>
    <w:tbl>
      <w:tblPr>
        <w:tblStyle w:val="aff"/>
        <w:tblW w:w="49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1999"/>
        <w:gridCol w:w="1001"/>
        <w:gridCol w:w="999"/>
        <w:gridCol w:w="2001"/>
      </w:tblGrid>
      <w:tr w:rsidR="00DA27BD" w:rsidRPr="00C723E3" w14:paraId="3C45FF3B" w14:textId="77777777" w:rsidTr="00B334F8">
        <w:tc>
          <w:tcPr>
            <w:tcW w:w="5000" w:type="pct"/>
            <w:gridSpan w:val="5"/>
            <w:shd w:val="clear" w:color="auto" w:fill="000098"/>
            <w:vAlign w:val="center"/>
          </w:tcPr>
          <w:p w14:paraId="4F1A3A93" w14:textId="77777777" w:rsidR="00DA27BD" w:rsidRPr="00FE4C2A" w:rsidRDefault="00DA27BD" w:rsidP="00B334F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4C2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Компания</w:t>
            </w:r>
          </w:p>
        </w:tc>
      </w:tr>
      <w:tr w:rsidR="0005285C" w:rsidRPr="00C723E3" w14:paraId="1D5F8C42" w14:textId="77777777" w:rsidTr="00DA27BD">
        <w:tc>
          <w:tcPr>
            <w:tcW w:w="1888" w:type="pct"/>
            <w:vAlign w:val="center"/>
          </w:tcPr>
          <w:p w14:paraId="645D4E80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Название компании:</w:t>
            </w:r>
          </w:p>
        </w:tc>
        <w:tc>
          <w:tcPr>
            <w:tcW w:w="3112" w:type="pct"/>
            <w:gridSpan w:val="4"/>
            <w:vAlign w:val="center"/>
          </w:tcPr>
          <w:p w14:paraId="6A997D0F" w14:textId="77777777" w:rsidR="00DA27BD" w:rsidRPr="00C723E3" w:rsidRDefault="00DA27BD" w:rsidP="00B334F8">
            <w:pPr>
              <w:ind w:right="75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86100" w:rsidRPr="00C723E3" w14:paraId="1A7D2571" w14:textId="77777777" w:rsidTr="00DA27BD">
        <w:tc>
          <w:tcPr>
            <w:tcW w:w="1888" w:type="pct"/>
            <w:vAlign w:val="center"/>
          </w:tcPr>
          <w:p w14:paraId="37E62431" w14:textId="3CAE8B8F" w:rsidR="00B86100" w:rsidRPr="00DA27BD" w:rsidRDefault="00B86100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Сфера деятельности:</w:t>
            </w:r>
          </w:p>
        </w:tc>
        <w:tc>
          <w:tcPr>
            <w:tcW w:w="3112" w:type="pct"/>
            <w:gridSpan w:val="4"/>
            <w:vAlign w:val="center"/>
          </w:tcPr>
          <w:p w14:paraId="13074F62" w14:textId="77777777" w:rsidR="00B86100" w:rsidRPr="00C723E3" w:rsidRDefault="00B86100" w:rsidP="00B334F8">
            <w:pPr>
              <w:ind w:right="75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1878422A" w14:textId="77777777" w:rsidTr="00DA27BD">
        <w:tc>
          <w:tcPr>
            <w:tcW w:w="1888" w:type="pct"/>
            <w:vAlign w:val="center"/>
          </w:tcPr>
          <w:p w14:paraId="7594715A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Раб. тел:</w:t>
            </w:r>
          </w:p>
        </w:tc>
        <w:tc>
          <w:tcPr>
            <w:tcW w:w="3112" w:type="pct"/>
            <w:gridSpan w:val="4"/>
            <w:vAlign w:val="center"/>
          </w:tcPr>
          <w:p w14:paraId="5ACD7E6F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4D5566C" w14:textId="77777777" w:rsidTr="00DA27BD">
        <w:tc>
          <w:tcPr>
            <w:tcW w:w="1888" w:type="pct"/>
            <w:vAlign w:val="center"/>
          </w:tcPr>
          <w:p w14:paraId="588F16EE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Моб. тел:</w:t>
            </w:r>
          </w:p>
        </w:tc>
        <w:tc>
          <w:tcPr>
            <w:tcW w:w="3112" w:type="pct"/>
            <w:gridSpan w:val="4"/>
            <w:vAlign w:val="center"/>
          </w:tcPr>
          <w:p w14:paraId="046F81DB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1D259E59" w14:textId="77777777" w:rsidTr="00DA27BD">
        <w:tc>
          <w:tcPr>
            <w:tcW w:w="1888" w:type="pct"/>
            <w:vAlign w:val="center"/>
          </w:tcPr>
          <w:p w14:paraId="476138FD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Факс:</w:t>
            </w:r>
          </w:p>
        </w:tc>
        <w:tc>
          <w:tcPr>
            <w:tcW w:w="3112" w:type="pct"/>
            <w:gridSpan w:val="4"/>
            <w:vAlign w:val="center"/>
          </w:tcPr>
          <w:p w14:paraId="77D40DE2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7B3FD13" w14:textId="77777777" w:rsidTr="00DA27BD">
        <w:tc>
          <w:tcPr>
            <w:tcW w:w="1888" w:type="pct"/>
            <w:vAlign w:val="center"/>
          </w:tcPr>
          <w:p w14:paraId="473890ED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Адрес:</w:t>
            </w:r>
          </w:p>
        </w:tc>
        <w:tc>
          <w:tcPr>
            <w:tcW w:w="3112" w:type="pct"/>
            <w:gridSpan w:val="4"/>
            <w:vAlign w:val="center"/>
          </w:tcPr>
          <w:p w14:paraId="601CB0B5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CF9004A" w14:textId="77777777" w:rsidTr="00DA27BD">
        <w:tc>
          <w:tcPr>
            <w:tcW w:w="1888" w:type="pct"/>
            <w:vAlign w:val="center"/>
          </w:tcPr>
          <w:p w14:paraId="5F009C44" w14:textId="77777777" w:rsidR="00DA27BD" w:rsidRPr="00DA27BD" w:rsidRDefault="00FB4858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65926735"/>
                <w:placeholder>
                  <w:docPart w:val="E8FC9313A1E34044B416C81ED5351B28"/>
                </w:placeholder>
                <w:temporary/>
                <w:showingPlcHdr/>
                <w15:appearance w15:val="hidden"/>
              </w:sdtPr>
              <w:sdtEndPr/>
              <w:sdtContent>
                <w:r w:rsidR="00DA27BD" w:rsidRPr="00DA27BD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Эл. почта</w:t>
                </w:r>
              </w:sdtContent>
            </w:sdt>
            <w:r w:rsidR="00DA27BD" w:rsidRPr="00DA27BD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3112" w:type="pct"/>
            <w:gridSpan w:val="4"/>
            <w:vAlign w:val="center"/>
          </w:tcPr>
          <w:p w14:paraId="3577B8CA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573B803F" w14:textId="77777777" w:rsidTr="00DA27BD">
        <w:tc>
          <w:tcPr>
            <w:tcW w:w="1888" w:type="pct"/>
            <w:vAlign w:val="center"/>
          </w:tcPr>
          <w:p w14:paraId="078CE7BC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Должность:</w:t>
            </w:r>
          </w:p>
        </w:tc>
        <w:tc>
          <w:tcPr>
            <w:tcW w:w="3112" w:type="pct"/>
            <w:gridSpan w:val="4"/>
            <w:vAlign w:val="center"/>
          </w:tcPr>
          <w:p w14:paraId="43A2CA66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026D4F81" w14:textId="77777777" w:rsidTr="00DA27BD">
        <w:tc>
          <w:tcPr>
            <w:tcW w:w="1888" w:type="pct"/>
            <w:vAlign w:val="center"/>
          </w:tcPr>
          <w:p w14:paraId="20B3DEE2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Ф.И.О.:</w:t>
            </w:r>
          </w:p>
        </w:tc>
        <w:tc>
          <w:tcPr>
            <w:tcW w:w="3112" w:type="pct"/>
            <w:gridSpan w:val="4"/>
            <w:vAlign w:val="center"/>
          </w:tcPr>
          <w:p w14:paraId="2F7A5074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4EFF4D0" w14:textId="77777777" w:rsidTr="00B334F8">
        <w:tc>
          <w:tcPr>
            <w:tcW w:w="5000" w:type="pct"/>
            <w:gridSpan w:val="5"/>
            <w:shd w:val="clear" w:color="auto" w:fill="000098"/>
            <w:vAlign w:val="center"/>
          </w:tcPr>
          <w:p w14:paraId="368FC7C7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0F5D944" w14:textId="77777777" w:rsidTr="00DA27BD">
        <w:tc>
          <w:tcPr>
            <w:tcW w:w="1888" w:type="pct"/>
            <w:vAlign w:val="center"/>
          </w:tcPr>
          <w:p w14:paraId="448FA009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 xml:space="preserve">Цель запроса: </w:t>
            </w:r>
          </w:p>
        </w:tc>
        <w:tc>
          <w:tcPr>
            <w:tcW w:w="3112" w:type="pct"/>
            <w:gridSpan w:val="4"/>
            <w:vAlign w:val="center"/>
          </w:tcPr>
          <w:p w14:paraId="2B961279" w14:textId="77777777" w:rsidR="00DA27BD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Замена старого оборудования</w:t>
            </w:r>
          </w:p>
          <w:p w14:paraId="4928E569" w14:textId="374F74CA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Приобретение оборудования впервые</w:t>
            </w:r>
          </w:p>
        </w:tc>
      </w:tr>
      <w:tr w:rsidR="0005285C" w:rsidRPr="00C723E3" w14:paraId="15EC3F26" w14:textId="77777777" w:rsidTr="00DD4FC2">
        <w:tc>
          <w:tcPr>
            <w:tcW w:w="1888" w:type="pct"/>
            <w:vMerge w:val="restart"/>
            <w:vAlign w:val="center"/>
          </w:tcPr>
          <w:p w14:paraId="1C0B819C" w14:textId="2D35B5D7" w:rsidR="0005285C" w:rsidRPr="00DA27BD" w:rsidRDefault="0005285C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Характеристики окружающей среды:</w:t>
            </w:r>
          </w:p>
        </w:tc>
        <w:tc>
          <w:tcPr>
            <w:tcW w:w="1556" w:type="pct"/>
            <w:gridSpan w:val="2"/>
            <w:vAlign w:val="center"/>
          </w:tcPr>
          <w:p w14:paraId="79D3F0AC" w14:textId="008DD545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Температура окружающей среды</w:t>
            </w:r>
          </w:p>
        </w:tc>
        <w:tc>
          <w:tcPr>
            <w:tcW w:w="1556" w:type="pct"/>
            <w:gridSpan w:val="2"/>
            <w:vAlign w:val="center"/>
          </w:tcPr>
          <w:p w14:paraId="0077FB31" w14:textId="5C3B7B93" w:rsidR="0005285C" w:rsidRPr="00C723E3" w:rsidRDefault="0005285C" w:rsidP="0005285C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(°C)</w:t>
            </w:r>
          </w:p>
        </w:tc>
      </w:tr>
      <w:tr w:rsidR="0005285C" w:rsidRPr="00C723E3" w14:paraId="635690B6" w14:textId="77777777" w:rsidTr="00DD4FC2">
        <w:tc>
          <w:tcPr>
            <w:tcW w:w="1888" w:type="pct"/>
            <w:vMerge/>
            <w:vAlign w:val="center"/>
          </w:tcPr>
          <w:p w14:paraId="05F07052" w14:textId="77777777" w:rsidR="0005285C" w:rsidRPr="00DA27BD" w:rsidRDefault="0005285C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5370CF92" w14:textId="7100A97E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Высота над уровнем моря</w:t>
            </w:r>
          </w:p>
        </w:tc>
        <w:tc>
          <w:tcPr>
            <w:tcW w:w="1556" w:type="pct"/>
            <w:gridSpan w:val="2"/>
            <w:vAlign w:val="center"/>
          </w:tcPr>
          <w:p w14:paraId="7411A0E6" w14:textId="41732C14" w:rsidR="0005285C" w:rsidRPr="00C723E3" w:rsidRDefault="0005285C" w:rsidP="0005285C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(m)</w:t>
            </w:r>
          </w:p>
        </w:tc>
      </w:tr>
      <w:tr w:rsidR="0005285C" w:rsidRPr="00C723E3" w14:paraId="44E931C5" w14:textId="77777777" w:rsidTr="00DD4FC2">
        <w:tc>
          <w:tcPr>
            <w:tcW w:w="1888" w:type="pct"/>
            <w:vMerge/>
            <w:vAlign w:val="center"/>
          </w:tcPr>
          <w:p w14:paraId="5294B938" w14:textId="77777777" w:rsidR="0005285C" w:rsidRPr="00DA27BD" w:rsidRDefault="0005285C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36DC2D19" w14:textId="2EDBE72E" w:rsidR="0005285C" w:rsidRPr="00C723E3" w:rsidRDefault="006F7151" w:rsidP="0005285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Относительная в</w:t>
            </w:r>
            <w:r w:rsidR="0005285C" w:rsidRPr="00C723E3">
              <w:rPr>
                <w:rFonts w:asciiTheme="minorHAnsi" w:hAnsiTheme="minorHAnsi" w:cstheme="minorHAnsi"/>
                <w:szCs w:val="24"/>
              </w:rPr>
              <w:t>лажность воздуха</w:t>
            </w:r>
          </w:p>
        </w:tc>
        <w:tc>
          <w:tcPr>
            <w:tcW w:w="1556" w:type="pct"/>
            <w:gridSpan w:val="2"/>
            <w:vAlign w:val="center"/>
          </w:tcPr>
          <w:p w14:paraId="2E927D99" w14:textId="06855A6B" w:rsidR="0005285C" w:rsidRPr="00C723E3" w:rsidRDefault="0005285C" w:rsidP="0005285C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%</w:t>
            </w:r>
          </w:p>
        </w:tc>
      </w:tr>
      <w:tr w:rsidR="00FB4858" w:rsidRPr="00C723E3" w14:paraId="5565CD4E" w14:textId="77777777" w:rsidTr="00FB4858">
        <w:tc>
          <w:tcPr>
            <w:tcW w:w="1888" w:type="pct"/>
            <w:vAlign w:val="center"/>
          </w:tcPr>
          <w:p w14:paraId="10F1315D" w14:textId="319E9704" w:rsidR="00FB4858" w:rsidRPr="00DA27BD" w:rsidRDefault="00FB4858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Место установки: </w:t>
            </w:r>
          </w:p>
        </w:tc>
        <w:tc>
          <w:tcPr>
            <w:tcW w:w="1037" w:type="pct"/>
            <w:vAlign w:val="center"/>
          </w:tcPr>
          <w:p w14:paraId="60D61C67" w14:textId="77777777" w:rsidR="00FB4858" w:rsidRPr="00C723E3" w:rsidRDefault="00FB4858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В помещении</w:t>
            </w:r>
          </w:p>
        </w:tc>
        <w:tc>
          <w:tcPr>
            <w:tcW w:w="1037" w:type="pct"/>
            <w:gridSpan w:val="2"/>
            <w:vAlign w:val="center"/>
          </w:tcPr>
          <w:p w14:paraId="3F41B70E" w14:textId="57187890" w:rsidR="00FB4858" w:rsidRPr="00C723E3" w:rsidRDefault="00FB4858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На улице</w:t>
            </w:r>
          </w:p>
        </w:tc>
        <w:tc>
          <w:tcPr>
            <w:tcW w:w="1037" w:type="pct"/>
            <w:vAlign w:val="center"/>
          </w:tcPr>
          <w:p w14:paraId="0FFF6F84" w14:textId="570E061F" w:rsidR="00FB4858" w:rsidRPr="00C723E3" w:rsidRDefault="00FB4858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Погружной</w:t>
            </w:r>
          </w:p>
        </w:tc>
      </w:tr>
      <w:tr w:rsidR="00A348C9" w:rsidRPr="00C723E3" w14:paraId="59C8A7BF" w14:textId="77777777" w:rsidTr="00A348C9">
        <w:tc>
          <w:tcPr>
            <w:tcW w:w="1888" w:type="pct"/>
            <w:vAlign w:val="center"/>
          </w:tcPr>
          <w:p w14:paraId="6303EC10" w14:textId="66B22690" w:rsidR="00A348C9" w:rsidRDefault="00A348C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Тип насоса:</w:t>
            </w:r>
          </w:p>
        </w:tc>
        <w:tc>
          <w:tcPr>
            <w:tcW w:w="3112" w:type="pct"/>
            <w:gridSpan w:val="4"/>
            <w:vAlign w:val="center"/>
          </w:tcPr>
          <w:p w14:paraId="38444437" w14:textId="7233907F" w:rsidR="00A348C9" w:rsidRDefault="00A348C9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Самовсасывающий</w:t>
            </w:r>
          </w:p>
          <w:p w14:paraId="43050E72" w14:textId="421380DD" w:rsidR="00A348C9" w:rsidRDefault="00A348C9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Одноступенчатый</w:t>
            </w:r>
          </w:p>
          <w:p w14:paraId="6BEF637D" w14:textId="64A34E9C" w:rsidR="00A348C9" w:rsidRPr="00C723E3" w:rsidRDefault="00A348C9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Многоступенчатый</w:t>
            </w:r>
          </w:p>
        </w:tc>
      </w:tr>
      <w:tr w:rsidR="00A348C9" w:rsidRPr="00C723E3" w14:paraId="6F186DE2" w14:textId="77777777" w:rsidTr="00A348C9">
        <w:tc>
          <w:tcPr>
            <w:tcW w:w="1888" w:type="pct"/>
            <w:vAlign w:val="center"/>
          </w:tcPr>
          <w:p w14:paraId="4CAA06C7" w14:textId="3A4B5E42" w:rsidR="00A348C9" w:rsidRDefault="00A348C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Перекачиваемая жидкость: </w:t>
            </w:r>
          </w:p>
        </w:tc>
        <w:tc>
          <w:tcPr>
            <w:tcW w:w="3112" w:type="pct"/>
            <w:gridSpan w:val="4"/>
            <w:vAlign w:val="center"/>
          </w:tcPr>
          <w:p w14:paraId="019C954D" w14:textId="77777777" w:rsidR="00A348C9" w:rsidRPr="00C723E3" w:rsidRDefault="00A348C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48C9" w:rsidRPr="00C723E3" w14:paraId="5958ECA4" w14:textId="77777777" w:rsidTr="00DD4FC2">
        <w:tc>
          <w:tcPr>
            <w:tcW w:w="1888" w:type="pct"/>
            <w:vAlign w:val="center"/>
          </w:tcPr>
          <w:p w14:paraId="1CE2B0C3" w14:textId="3B4A1875" w:rsidR="00A348C9" w:rsidRDefault="00A348C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Плотность:</w:t>
            </w:r>
          </w:p>
        </w:tc>
        <w:tc>
          <w:tcPr>
            <w:tcW w:w="1556" w:type="pct"/>
            <w:gridSpan w:val="2"/>
            <w:vAlign w:val="center"/>
          </w:tcPr>
          <w:p w14:paraId="3FA3FB09" w14:textId="77777777" w:rsidR="00A348C9" w:rsidRPr="00C723E3" w:rsidRDefault="00A348C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10E26C14" w14:textId="09DDB206" w:rsidR="00A348C9" w:rsidRPr="00C723E3" w:rsidRDefault="00A348C9" w:rsidP="00175FF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(кг/дм3)</w:t>
            </w:r>
          </w:p>
        </w:tc>
      </w:tr>
      <w:tr w:rsidR="00A348C9" w:rsidRPr="00C723E3" w14:paraId="37317B38" w14:textId="77777777" w:rsidTr="00DD4FC2">
        <w:tc>
          <w:tcPr>
            <w:tcW w:w="1888" w:type="pct"/>
            <w:vAlign w:val="center"/>
          </w:tcPr>
          <w:p w14:paraId="27261B7C" w14:textId="5E8023D1" w:rsidR="00A348C9" w:rsidRDefault="00A348C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Вязкость (динамическая): </w:t>
            </w:r>
          </w:p>
        </w:tc>
        <w:tc>
          <w:tcPr>
            <w:tcW w:w="1556" w:type="pct"/>
            <w:gridSpan w:val="2"/>
            <w:vAlign w:val="center"/>
          </w:tcPr>
          <w:p w14:paraId="7BF93185" w14:textId="77777777" w:rsidR="00A348C9" w:rsidRPr="00C723E3" w:rsidRDefault="00A348C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21EDB47A" w14:textId="0F47AF09" w:rsidR="00A348C9" w:rsidRPr="00C723E3" w:rsidRDefault="00A348C9" w:rsidP="00175FF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(сП)</w:t>
            </w:r>
          </w:p>
        </w:tc>
      </w:tr>
      <w:tr w:rsidR="00A348C9" w:rsidRPr="00C723E3" w14:paraId="79325DED" w14:textId="77777777" w:rsidTr="00DD4FC2">
        <w:tc>
          <w:tcPr>
            <w:tcW w:w="1888" w:type="pct"/>
            <w:vAlign w:val="center"/>
          </w:tcPr>
          <w:p w14:paraId="06A28FB0" w14:textId="07E13434" w:rsidR="00A348C9" w:rsidRDefault="00A348C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Температура жидкости: </w:t>
            </w:r>
          </w:p>
        </w:tc>
        <w:tc>
          <w:tcPr>
            <w:tcW w:w="1556" w:type="pct"/>
            <w:gridSpan w:val="2"/>
            <w:vAlign w:val="center"/>
          </w:tcPr>
          <w:p w14:paraId="256F03CB" w14:textId="77777777" w:rsidR="00A348C9" w:rsidRPr="00C723E3" w:rsidRDefault="00A348C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2EF146B5" w14:textId="079DF486" w:rsidR="00A348C9" w:rsidRPr="00C723E3" w:rsidRDefault="00A348C9" w:rsidP="00175FF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(°C)</w:t>
            </w:r>
          </w:p>
        </w:tc>
      </w:tr>
      <w:tr w:rsidR="00A348C9" w:rsidRPr="00C723E3" w14:paraId="60D3FE76" w14:textId="77777777" w:rsidTr="00A348C9">
        <w:tc>
          <w:tcPr>
            <w:tcW w:w="1888" w:type="pct"/>
            <w:vAlign w:val="center"/>
          </w:tcPr>
          <w:p w14:paraId="7062ED14" w14:textId="041745D9" w:rsidR="00A348C9" w:rsidRDefault="00A348C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Наличие твердых частиц в жидкости: </w:t>
            </w:r>
          </w:p>
        </w:tc>
        <w:tc>
          <w:tcPr>
            <w:tcW w:w="3112" w:type="pct"/>
            <w:gridSpan w:val="4"/>
            <w:vAlign w:val="center"/>
          </w:tcPr>
          <w:p w14:paraId="42033707" w14:textId="5C228A7A" w:rsidR="00A348C9" w:rsidRDefault="00A348C9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  <w:p w14:paraId="145DA868" w14:textId="22D306F2" w:rsidR="00A348C9" w:rsidRDefault="00A348C9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до 0,5 мм</w:t>
            </w:r>
          </w:p>
          <w:p w14:paraId="49D23F3D" w14:textId="77777777" w:rsidR="00A348C9" w:rsidRDefault="00A348C9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свыше 0,5 мм</w:t>
            </w:r>
          </w:p>
          <w:p w14:paraId="6911897A" w14:textId="44BAC0AC" w:rsidR="00A348C9" w:rsidRPr="00C723E3" w:rsidRDefault="00A348C9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волокнистые</w:t>
            </w:r>
          </w:p>
        </w:tc>
      </w:tr>
      <w:tr w:rsidR="00A348C9" w:rsidRPr="00C723E3" w14:paraId="0532DDDC" w14:textId="77777777" w:rsidTr="00DD4FC2">
        <w:tc>
          <w:tcPr>
            <w:tcW w:w="1888" w:type="pct"/>
            <w:vAlign w:val="center"/>
          </w:tcPr>
          <w:p w14:paraId="4E5B29ED" w14:textId="1A8B3BDD" w:rsidR="00A348C9" w:rsidRDefault="00A348C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Производительность: </w:t>
            </w:r>
          </w:p>
        </w:tc>
        <w:tc>
          <w:tcPr>
            <w:tcW w:w="1556" w:type="pct"/>
            <w:gridSpan w:val="2"/>
            <w:vAlign w:val="center"/>
          </w:tcPr>
          <w:p w14:paraId="1A6459DE" w14:textId="77777777" w:rsidR="00A348C9" w:rsidRPr="00C723E3" w:rsidRDefault="00A348C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16D85B4A" w14:textId="5DD8A6D4" w:rsidR="00A348C9" w:rsidRPr="00C723E3" w:rsidRDefault="00A348C9" w:rsidP="00175FF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(м3/час)</w:t>
            </w:r>
          </w:p>
        </w:tc>
      </w:tr>
      <w:tr w:rsidR="00A348C9" w:rsidRPr="00C723E3" w14:paraId="40A94D82" w14:textId="77777777" w:rsidTr="00DD4FC2">
        <w:tc>
          <w:tcPr>
            <w:tcW w:w="1888" w:type="pct"/>
            <w:vAlign w:val="center"/>
          </w:tcPr>
          <w:p w14:paraId="40F0BC7C" w14:textId="180A3BB9" w:rsidR="00A348C9" w:rsidRDefault="00A348C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Напор: </w:t>
            </w:r>
          </w:p>
        </w:tc>
        <w:tc>
          <w:tcPr>
            <w:tcW w:w="1556" w:type="pct"/>
            <w:gridSpan w:val="2"/>
            <w:vAlign w:val="center"/>
          </w:tcPr>
          <w:p w14:paraId="6E7BB471" w14:textId="77777777" w:rsidR="00A348C9" w:rsidRPr="00C723E3" w:rsidRDefault="00A348C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1AC63343" w14:textId="2F70D4BA" w:rsidR="00A348C9" w:rsidRPr="00C723E3" w:rsidRDefault="00A348C9" w:rsidP="00175FF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(м)</w:t>
            </w:r>
          </w:p>
        </w:tc>
      </w:tr>
      <w:tr w:rsidR="00A348C9" w:rsidRPr="00C723E3" w14:paraId="48A9ACA1" w14:textId="77777777" w:rsidTr="00DD4FC2">
        <w:tc>
          <w:tcPr>
            <w:tcW w:w="1888" w:type="pct"/>
            <w:vAlign w:val="center"/>
          </w:tcPr>
          <w:p w14:paraId="20B72B22" w14:textId="70270809" w:rsidR="00A348C9" w:rsidRPr="00A348C9" w:rsidRDefault="00A348C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NPSH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1556" w:type="pct"/>
            <w:gridSpan w:val="2"/>
            <w:vAlign w:val="center"/>
          </w:tcPr>
          <w:p w14:paraId="2DFE77A4" w14:textId="77777777" w:rsidR="00A348C9" w:rsidRPr="00C723E3" w:rsidRDefault="00A348C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1640A293" w14:textId="2BC518D7" w:rsidR="00A348C9" w:rsidRPr="00C723E3" w:rsidRDefault="00A348C9" w:rsidP="00175FF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(м)</w:t>
            </w:r>
          </w:p>
        </w:tc>
      </w:tr>
      <w:tr w:rsidR="00A348C9" w:rsidRPr="00C723E3" w14:paraId="10B3F37D" w14:textId="77777777" w:rsidTr="00DD4FC2">
        <w:tc>
          <w:tcPr>
            <w:tcW w:w="1888" w:type="pct"/>
            <w:vAlign w:val="center"/>
          </w:tcPr>
          <w:p w14:paraId="0778115D" w14:textId="7E9450D3" w:rsidR="00A348C9" w:rsidRDefault="00A348C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Давление на входе в насос: </w:t>
            </w:r>
          </w:p>
        </w:tc>
        <w:tc>
          <w:tcPr>
            <w:tcW w:w="1556" w:type="pct"/>
            <w:gridSpan w:val="2"/>
            <w:vAlign w:val="center"/>
          </w:tcPr>
          <w:p w14:paraId="243EDEA6" w14:textId="77777777" w:rsidR="00A348C9" w:rsidRPr="00C723E3" w:rsidRDefault="00A348C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1AF0532F" w14:textId="740E980C" w:rsidR="00A348C9" w:rsidRPr="00C723E3" w:rsidRDefault="00A348C9" w:rsidP="00175FF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(бар)</w:t>
            </w:r>
          </w:p>
        </w:tc>
      </w:tr>
      <w:tr w:rsidR="00A348C9" w:rsidRPr="00C723E3" w14:paraId="538DEFE8" w14:textId="77777777" w:rsidTr="00DD4FC2">
        <w:tc>
          <w:tcPr>
            <w:tcW w:w="1888" w:type="pct"/>
            <w:vAlign w:val="center"/>
          </w:tcPr>
          <w:p w14:paraId="42C9AAD9" w14:textId="5662823D" w:rsidR="00A348C9" w:rsidRDefault="00A348C9" w:rsidP="00A348C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Требование коррозийной стойкости: </w:t>
            </w:r>
          </w:p>
        </w:tc>
        <w:tc>
          <w:tcPr>
            <w:tcW w:w="1556" w:type="pct"/>
            <w:gridSpan w:val="2"/>
            <w:vAlign w:val="center"/>
          </w:tcPr>
          <w:p w14:paraId="4DAC24CB" w14:textId="1C2B4783" w:rsidR="00A348C9" w:rsidRPr="00C723E3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1556" w:type="pct"/>
            <w:gridSpan w:val="2"/>
            <w:vAlign w:val="center"/>
          </w:tcPr>
          <w:p w14:paraId="600C510B" w14:textId="43632EE7" w:rsidR="00A348C9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</w:tr>
      <w:tr w:rsidR="00A348C9" w:rsidRPr="00C723E3" w14:paraId="372D56CF" w14:textId="77777777" w:rsidTr="00DD4FC2">
        <w:tc>
          <w:tcPr>
            <w:tcW w:w="1888" w:type="pct"/>
            <w:vMerge w:val="restart"/>
            <w:vAlign w:val="center"/>
          </w:tcPr>
          <w:p w14:paraId="16FF418A" w14:textId="2D3FFE33" w:rsidR="00A348C9" w:rsidRDefault="00A348C9" w:rsidP="00A348C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Требования по взрывозащите:</w:t>
            </w:r>
          </w:p>
        </w:tc>
        <w:tc>
          <w:tcPr>
            <w:tcW w:w="1556" w:type="pct"/>
            <w:gridSpan w:val="2"/>
            <w:vAlign w:val="center"/>
          </w:tcPr>
          <w:p w14:paraId="59821649" w14:textId="0B07A6D9" w:rsidR="00A348C9" w:rsidRPr="00C723E3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Требуется</w:t>
            </w:r>
          </w:p>
        </w:tc>
        <w:tc>
          <w:tcPr>
            <w:tcW w:w="1556" w:type="pct"/>
            <w:gridSpan w:val="2"/>
            <w:vAlign w:val="center"/>
          </w:tcPr>
          <w:p w14:paraId="6E9DCF79" w14:textId="3F988EC6" w:rsidR="00A348C9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Не требуется</w:t>
            </w:r>
          </w:p>
        </w:tc>
      </w:tr>
      <w:tr w:rsidR="00A348C9" w:rsidRPr="00C723E3" w14:paraId="6E52EE59" w14:textId="77777777" w:rsidTr="00DD4FC2">
        <w:tc>
          <w:tcPr>
            <w:tcW w:w="1888" w:type="pct"/>
            <w:vMerge/>
            <w:vAlign w:val="center"/>
          </w:tcPr>
          <w:p w14:paraId="482020DC" w14:textId="77777777" w:rsidR="00A348C9" w:rsidRDefault="00A348C9" w:rsidP="00A348C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13998612" w14:textId="34ACA994" w:rsidR="00A348C9" w:rsidRPr="00C723E3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 xml:space="preserve">Маркировка по взрывозащите </w:t>
            </w:r>
            <w:r w:rsidR="006F7151">
              <w:rPr>
                <w:rFonts w:asciiTheme="minorHAnsi" w:hAnsiTheme="minorHAnsi" w:cstheme="minorHAnsi"/>
                <w:szCs w:val="24"/>
              </w:rPr>
              <w:t>насоса*</w:t>
            </w:r>
          </w:p>
        </w:tc>
        <w:tc>
          <w:tcPr>
            <w:tcW w:w="1556" w:type="pct"/>
            <w:gridSpan w:val="2"/>
            <w:vAlign w:val="center"/>
          </w:tcPr>
          <w:p w14:paraId="03B91478" w14:textId="77777777" w:rsidR="00A348C9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48C9" w:rsidRPr="00C723E3" w14:paraId="40EF17E0" w14:textId="77777777" w:rsidTr="00DD4FC2">
        <w:tc>
          <w:tcPr>
            <w:tcW w:w="1888" w:type="pct"/>
            <w:vMerge/>
            <w:vAlign w:val="center"/>
          </w:tcPr>
          <w:p w14:paraId="79CD47E8" w14:textId="77777777" w:rsidR="00A348C9" w:rsidRDefault="00A348C9" w:rsidP="00A348C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534C77A8" w14:textId="5EF2736C" w:rsidR="00A348C9" w:rsidRPr="00C723E3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Маркировка по взрывозащите двигателя</w:t>
            </w:r>
            <w:r w:rsidR="006F7151">
              <w:rPr>
                <w:rFonts w:asciiTheme="minorHAnsi" w:hAnsiTheme="minorHAnsi" w:cstheme="minorHAnsi"/>
                <w:szCs w:val="24"/>
              </w:rPr>
              <w:t>*</w:t>
            </w:r>
          </w:p>
        </w:tc>
        <w:tc>
          <w:tcPr>
            <w:tcW w:w="1556" w:type="pct"/>
            <w:gridSpan w:val="2"/>
            <w:vAlign w:val="center"/>
          </w:tcPr>
          <w:p w14:paraId="379742EC" w14:textId="77777777" w:rsidR="00A348C9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F7151" w:rsidRPr="00C723E3" w14:paraId="6D9AF66F" w14:textId="77777777" w:rsidTr="006F7151">
        <w:tc>
          <w:tcPr>
            <w:tcW w:w="1888" w:type="pct"/>
            <w:vAlign w:val="center"/>
          </w:tcPr>
          <w:p w14:paraId="4A7EB3E3" w14:textId="77777777" w:rsidR="006F7151" w:rsidRDefault="006F7151" w:rsidP="00A348C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112" w:type="pct"/>
            <w:gridSpan w:val="4"/>
            <w:vAlign w:val="center"/>
          </w:tcPr>
          <w:p w14:paraId="07A8B100" w14:textId="1736B777" w:rsidR="006F7151" w:rsidRPr="006F7151" w:rsidRDefault="006F7151" w:rsidP="00A348C9">
            <w:r>
              <w:t xml:space="preserve">*При моноблочном исполнении, указать маркировку по взрывозащите на агрегат в сборе </w:t>
            </w:r>
          </w:p>
        </w:tc>
      </w:tr>
      <w:tr w:rsidR="00A348C9" w:rsidRPr="00C723E3" w14:paraId="405AEAD7" w14:textId="77777777" w:rsidTr="00DD4FC2">
        <w:tc>
          <w:tcPr>
            <w:tcW w:w="1888" w:type="pct"/>
            <w:vMerge w:val="restart"/>
            <w:vAlign w:val="center"/>
          </w:tcPr>
          <w:p w14:paraId="42ED5D25" w14:textId="71C5933A" w:rsidR="00A348C9" w:rsidRDefault="00A348C9" w:rsidP="00A348C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Вид электродвигателя: </w:t>
            </w:r>
          </w:p>
        </w:tc>
        <w:tc>
          <w:tcPr>
            <w:tcW w:w="1556" w:type="pct"/>
            <w:gridSpan w:val="2"/>
            <w:vAlign w:val="center"/>
          </w:tcPr>
          <w:p w14:paraId="271B2930" w14:textId="43AE15BA" w:rsidR="00A348C9" w:rsidRPr="00C723E3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Частота</w:t>
            </w:r>
          </w:p>
        </w:tc>
        <w:tc>
          <w:tcPr>
            <w:tcW w:w="1556" w:type="pct"/>
            <w:gridSpan w:val="2"/>
            <w:vAlign w:val="center"/>
          </w:tcPr>
          <w:p w14:paraId="5807DA9F" w14:textId="08844B94" w:rsidR="00A348C9" w:rsidRDefault="00A348C9" w:rsidP="00A348C9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(Hz)</w:t>
            </w:r>
          </w:p>
        </w:tc>
      </w:tr>
      <w:tr w:rsidR="00A348C9" w:rsidRPr="00C723E3" w14:paraId="33869A14" w14:textId="77777777" w:rsidTr="00DD4FC2">
        <w:tc>
          <w:tcPr>
            <w:tcW w:w="1888" w:type="pct"/>
            <w:vMerge/>
            <w:vAlign w:val="center"/>
          </w:tcPr>
          <w:p w14:paraId="79448A0F" w14:textId="77777777" w:rsidR="00A348C9" w:rsidRDefault="00A348C9" w:rsidP="00A348C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557169D1" w14:textId="5654196C" w:rsidR="00A348C9" w:rsidRPr="00C723E3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Напряжение</w:t>
            </w:r>
          </w:p>
        </w:tc>
        <w:tc>
          <w:tcPr>
            <w:tcW w:w="1556" w:type="pct"/>
            <w:gridSpan w:val="2"/>
            <w:vAlign w:val="center"/>
          </w:tcPr>
          <w:p w14:paraId="7AF5673D" w14:textId="736027F6" w:rsidR="00A348C9" w:rsidRDefault="00A348C9" w:rsidP="00A348C9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(V)</w:t>
            </w:r>
          </w:p>
        </w:tc>
      </w:tr>
      <w:tr w:rsidR="00A348C9" w:rsidRPr="00C723E3" w14:paraId="5013B7DB" w14:textId="77777777" w:rsidTr="00DD4FC2">
        <w:tc>
          <w:tcPr>
            <w:tcW w:w="1888" w:type="pct"/>
            <w:vMerge/>
            <w:vAlign w:val="center"/>
          </w:tcPr>
          <w:p w14:paraId="616EB2CC" w14:textId="77777777" w:rsidR="00A348C9" w:rsidRDefault="00A348C9" w:rsidP="00A348C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6ECE1F76" w14:textId="4AE9FF81" w:rsidR="00A348C9" w:rsidRPr="00C723E3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Степень защиты</w:t>
            </w:r>
          </w:p>
        </w:tc>
        <w:tc>
          <w:tcPr>
            <w:tcW w:w="1556" w:type="pct"/>
            <w:gridSpan w:val="2"/>
            <w:vAlign w:val="center"/>
          </w:tcPr>
          <w:p w14:paraId="7499EC86" w14:textId="77777777" w:rsidR="00A348C9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48C9" w:rsidRPr="00C723E3" w14:paraId="38A731C9" w14:textId="77777777" w:rsidTr="00A348C9">
        <w:tc>
          <w:tcPr>
            <w:tcW w:w="1888" w:type="pct"/>
            <w:vAlign w:val="center"/>
          </w:tcPr>
          <w:p w14:paraId="1440182B" w14:textId="6E25AB4B" w:rsidR="00A348C9" w:rsidRDefault="00A348C9" w:rsidP="00A348C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Конструкция насоса: </w:t>
            </w:r>
          </w:p>
        </w:tc>
        <w:tc>
          <w:tcPr>
            <w:tcW w:w="3112" w:type="pct"/>
            <w:gridSpan w:val="4"/>
            <w:vAlign w:val="center"/>
          </w:tcPr>
          <w:p w14:paraId="65DE3C4B" w14:textId="1CC0B9BE" w:rsidR="00A348C9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с электродвигателем</w:t>
            </w:r>
          </w:p>
          <w:p w14:paraId="21C26C05" w14:textId="2BD0B610" w:rsidR="00A348C9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без электродвигателя</w:t>
            </w:r>
          </w:p>
          <w:p w14:paraId="4B0E8906" w14:textId="54179339" w:rsidR="00A348C9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раздельное</w:t>
            </w:r>
          </w:p>
          <w:p w14:paraId="17692201" w14:textId="67973040" w:rsidR="00A348C9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моноблок</w:t>
            </w:r>
          </w:p>
          <w:p w14:paraId="7ED6E6A9" w14:textId="132BFD3A" w:rsidR="00A348C9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на раме</w:t>
            </w:r>
          </w:p>
          <w:p w14:paraId="68379DA2" w14:textId="4A23D40B" w:rsidR="00A348C9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без рамы</w:t>
            </w:r>
          </w:p>
        </w:tc>
      </w:tr>
      <w:tr w:rsidR="00A348C9" w:rsidRPr="00C723E3" w14:paraId="6A3D1AA4" w14:textId="77777777" w:rsidTr="00A348C9">
        <w:tc>
          <w:tcPr>
            <w:tcW w:w="1888" w:type="pct"/>
            <w:vAlign w:val="center"/>
          </w:tcPr>
          <w:p w14:paraId="150E7685" w14:textId="31FCBB10" w:rsidR="00A348C9" w:rsidRDefault="00A348C9" w:rsidP="00A348C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Уплотнение вала: </w:t>
            </w:r>
          </w:p>
        </w:tc>
        <w:tc>
          <w:tcPr>
            <w:tcW w:w="3112" w:type="pct"/>
            <w:gridSpan w:val="4"/>
            <w:vAlign w:val="center"/>
          </w:tcPr>
          <w:p w14:paraId="47A12775" w14:textId="77777777" w:rsidR="00A348C9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Механическое уплотнение</w:t>
            </w:r>
          </w:p>
          <w:p w14:paraId="0C739AC2" w14:textId="77777777" w:rsidR="00A348C9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Магнитная муфта</w:t>
            </w:r>
          </w:p>
          <w:p w14:paraId="0FD1447D" w14:textId="4A04C37E" w:rsidR="00A348C9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Сальник. набивка</w:t>
            </w:r>
          </w:p>
        </w:tc>
      </w:tr>
      <w:tr w:rsidR="00A348C9" w:rsidRPr="00C723E3" w14:paraId="3A2E6D2B" w14:textId="77777777" w:rsidTr="00DA27BD">
        <w:trPr>
          <w:trHeight w:val="1996"/>
        </w:trPr>
        <w:tc>
          <w:tcPr>
            <w:tcW w:w="1888" w:type="pct"/>
            <w:vAlign w:val="center"/>
          </w:tcPr>
          <w:p w14:paraId="62978E8B" w14:textId="02590258" w:rsidR="00A348C9" w:rsidRPr="00DA27BD" w:rsidRDefault="00A348C9" w:rsidP="00A348C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Дополнительная информация, которую требуется учесть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3112" w:type="pct"/>
            <w:gridSpan w:val="4"/>
            <w:vAlign w:val="center"/>
          </w:tcPr>
          <w:p w14:paraId="6B4466F3" w14:textId="77777777" w:rsidR="00A348C9" w:rsidRPr="00C723E3" w:rsidRDefault="00A348C9" w:rsidP="00A348C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D19C131" w14:textId="1642DC37" w:rsidR="006F592F" w:rsidRDefault="006F592F" w:rsidP="009D06D4"/>
    <w:sectPr w:rsidR="006F592F">
      <w:headerReference w:type="default" r:id="rId7"/>
      <w:footerReference w:type="default" r:id="rId8"/>
      <w:pgSz w:w="11906" w:h="16838"/>
      <w:pgMar w:top="709" w:right="851" w:bottom="1134" w:left="136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E290" w14:textId="77777777" w:rsidR="006D31FB" w:rsidRDefault="009D06D4">
      <w:r>
        <w:separator/>
      </w:r>
    </w:p>
  </w:endnote>
  <w:endnote w:type="continuationSeparator" w:id="0">
    <w:p w14:paraId="239BB6A0" w14:textId="77777777" w:rsidR="006D31FB" w:rsidRDefault="009D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F993" w14:textId="77777777" w:rsidR="006F592F" w:rsidRDefault="009D06D4">
    <w:pPr>
      <w:pStyle w:val="af8"/>
    </w:pPr>
    <w:r>
      <w:rPr>
        <w:rFonts w:ascii="Times New Roman" w:hAnsi="Times New Roman"/>
        <w:noProof/>
        <w:sz w:val="24"/>
      </w:rPr>
      <w:drawing>
        <wp:anchor distT="0" distB="0" distL="114300" distR="0" simplePos="0" relativeHeight="251658240" behindDoc="1" locked="0" layoutInCell="1" allowOverlap="1" wp14:anchorId="66D081FD" wp14:editId="6817BD25">
          <wp:simplePos x="0" y="0"/>
          <wp:positionH relativeFrom="margin">
            <wp:align>right</wp:align>
          </wp:positionH>
          <wp:positionV relativeFrom="page">
            <wp:posOffset>9153525</wp:posOffset>
          </wp:positionV>
          <wp:extent cx="6153150" cy="1419225"/>
          <wp:effectExtent l="0" t="0" r="0" b="0"/>
          <wp:wrapTopAndBottom distT="0" dist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5315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mc:AlternateContent>
        <mc:Choice Requires="wps">
          <w:drawing>
            <wp:inline distT="0" distB="0" distL="0" distR="0" wp14:anchorId="71C02668" wp14:editId="738E482F">
              <wp:extent cx="310515" cy="310515"/>
              <wp:effectExtent l="0" t="0" r="0" b="0"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515" cy="3105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bodyPr lIns="91440" tIns="45720" rIns="91440" bIns="45720"/>
                  </wps:wsp>
                </a:graphicData>
              </a:graphic>
            </wp:inline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 xmlns:oel="http://schemas.microsoft.com/office/2019/extlst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43ED3E6A" w14:textId="77777777" w:rsidR="006F592F" w:rsidRDefault="006F592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2FC5" w14:textId="77777777" w:rsidR="006D31FB" w:rsidRDefault="009D06D4">
      <w:r>
        <w:separator/>
      </w:r>
    </w:p>
  </w:footnote>
  <w:footnote w:type="continuationSeparator" w:id="0">
    <w:p w14:paraId="38A7F4B0" w14:textId="77777777" w:rsidR="006D31FB" w:rsidRDefault="009D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C4DD" w14:textId="77777777" w:rsidR="006F592F" w:rsidRDefault="009D06D4">
    <w:pPr>
      <w:pStyle w:val="af"/>
      <w:tabs>
        <w:tab w:val="right" w:pos="9694"/>
      </w:tabs>
    </w:pPr>
    <w:r>
      <w:rPr>
        <w:rFonts w:ascii="Times New Roman" w:hAnsi="Times New Roman"/>
        <w:noProof/>
        <w:sz w:val="24"/>
      </w:rPr>
      <w:drawing>
        <wp:inline distT="0" distB="0" distL="0" distR="0" wp14:anchorId="797EBA67" wp14:editId="0DC201EC">
          <wp:extent cx="6155690" cy="134175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55690" cy="1341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F390F"/>
    <w:multiLevelType w:val="multilevel"/>
    <w:tmpl w:val="814481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4017D3"/>
    <w:multiLevelType w:val="multilevel"/>
    <w:tmpl w:val="6C266F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8546694"/>
    <w:multiLevelType w:val="multilevel"/>
    <w:tmpl w:val="2DCEC6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2F"/>
    <w:rsid w:val="0005285C"/>
    <w:rsid w:val="00175FF1"/>
    <w:rsid w:val="002005DC"/>
    <w:rsid w:val="00382154"/>
    <w:rsid w:val="004F3FE9"/>
    <w:rsid w:val="006D31FB"/>
    <w:rsid w:val="006F592F"/>
    <w:rsid w:val="006F7151"/>
    <w:rsid w:val="00723B3A"/>
    <w:rsid w:val="009D06D4"/>
    <w:rsid w:val="00A348C9"/>
    <w:rsid w:val="00B05925"/>
    <w:rsid w:val="00B86100"/>
    <w:rsid w:val="00DA27BD"/>
    <w:rsid w:val="00DD4FC2"/>
    <w:rsid w:val="00FB4858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A45F"/>
  <w15:docId w15:val="{9F1A5D7B-1BA6-41C0-944A-BFE0CD2E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"/>
    <w:link w:val="a5"/>
    <w:rPr>
      <w:rFonts w:ascii="Times New Roman" w:hAnsi="Times New Roman"/>
      <w:i/>
      <w:sz w:val="24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rFonts w:ascii="Times New Roman" w:hAnsi="Times New Roman"/>
      <w:sz w:val="24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Интернет) Знак"/>
    <w:basedOn w:val="1"/>
    <w:link w:val="ad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">
    <w:name w:val="header"/>
    <w:basedOn w:val="a"/>
    <w:link w:val="1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8">
    <w:name w:val="Верхний колонтитул Знак1"/>
    <w:basedOn w:val="1"/>
    <w:link w:val="af"/>
    <w:rPr>
      <w:rFonts w:asciiTheme="minorHAnsi" w:hAnsiTheme="minorHAns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f0"/>
    <w:rPr>
      <w:color w:val="0000FF"/>
      <w:u w:val="single"/>
    </w:rPr>
  </w:style>
  <w:style w:type="character" w:styleId="af0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1">
    <w:name w:val="Верхний колонтитул Знак"/>
    <w:basedOn w:val="16"/>
    <w:link w:val="af2"/>
  </w:style>
  <w:style w:type="character" w:customStyle="1" w:styleId="af2">
    <w:name w:val="Верхний колонтитул Знак"/>
    <w:basedOn w:val="17"/>
    <w:link w:val="a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af3">
    <w:name w:val="Balloon Text"/>
    <w:basedOn w:val="a"/>
    <w:link w:val="1b"/>
    <w:rPr>
      <w:rFonts w:ascii="Segoe UI" w:hAnsi="Segoe UI"/>
      <w:sz w:val="18"/>
    </w:rPr>
  </w:style>
  <w:style w:type="character" w:customStyle="1" w:styleId="1b">
    <w:name w:val="Текст выноски Знак1"/>
    <w:basedOn w:val="1"/>
    <w:link w:val="af3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ody Text"/>
    <w:basedOn w:val="a"/>
    <w:link w:val="ac"/>
    <w:pPr>
      <w:spacing w:after="140" w:line="276" w:lineRule="auto"/>
    </w:pPr>
  </w:style>
  <w:style w:type="character" w:customStyle="1" w:styleId="ac">
    <w:name w:val="Основной текст Знак"/>
    <w:basedOn w:val="1"/>
    <w:link w:val="aa"/>
    <w:rPr>
      <w:rFonts w:ascii="Times New Roman" w:hAnsi="Times New Roman"/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af6">
    <w:name w:val="Верхний и нижний колонтитулы"/>
    <w:basedOn w:val="a"/>
    <w:link w:val="af7"/>
  </w:style>
  <w:style w:type="character" w:customStyle="1" w:styleId="af7">
    <w:name w:val="Верхний и нижний колонтитулы"/>
    <w:basedOn w:val="1"/>
    <w:link w:val="af6"/>
    <w:rPr>
      <w:rFonts w:ascii="Times New Roman" w:hAnsi="Times New Roman"/>
      <w:sz w:val="24"/>
    </w:rPr>
  </w:style>
  <w:style w:type="paragraph" w:styleId="af8">
    <w:name w:val="footer"/>
    <w:basedOn w:val="a"/>
    <w:link w:val="1c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c">
    <w:name w:val="Нижний колонтитул Знак1"/>
    <w:basedOn w:val="1"/>
    <w:link w:val="af8"/>
    <w:rPr>
      <w:rFonts w:asciiTheme="minorHAnsi" w:hAnsiTheme="minorHAnsi"/>
      <w:sz w:val="22"/>
    </w:rPr>
  </w:style>
  <w:style w:type="paragraph" w:customStyle="1" w:styleId="af9">
    <w:name w:val="Нижний колонтитул Знак"/>
    <w:basedOn w:val="16"/>
    <w:link w:val="afa"/>
  </w:style>
  <w:style w:type="character" w:customStyle="1" w:styleId="afa">
    <w:name w:val="Нижний колонтитул Знак"/>
    <w:basedOn w:val="17"/>
    <w:link w:val="af9"/>
  </w:style>
  <w:style w:type="paragraph" w:styleId="afb">
    <w:name w:val="Title"/>
    <w:basedOn w:val="a"/>
    <w:next w:val="aa"/>
    <w:link w:val="afc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 Знак"/>
    <w:basedOn w:val="1"/>
    <w:link w:val="afb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afd">
    <w:name w:val="Текст выноски Знак"/>
    <w:basedOn w:val="16"/>
    <w:link w:val="afe"/>
    <w:rPr>
      <w:rFonts w:ascii="Segoe UI" w:hAnsi="Segoe UI"/>
      <w:sz w:val="18"/>
    </w:rPr>
  </w:style>
  <w:style w:type="character" w:customStyle="1" w:styleId="afe">
    <w:name w:val="Текст выноски Знак"/>
    <w:basedOn w:val="17"/>
    <w:link w:val="afd"/>
    <w:rPr>
      <w:rFonts w:ascii="Segoe UI" w:hAnsi="Segoe UI"/>
      <w:sz w:val="18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tyle0">
    <w:name w:val="TableStyle0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8215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FC9313A1E34044B416C81ED5351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9F64F-E7F1-4CC0-88BA-F05403ABA222}"/>
      </w:docPartPr>
      <w:docPartBody>
        <w:p w:rsidR="00D04966" w:rsidRDefault="00727825" w:rsidP="00727825">
          <w:pPr>
            <w:pStyle w:val="E8FC9313A1E34044B416C81ED5351B28"/>
          </w:pPr>
          <w:r w:rsidRPr="00FA189B">
            <w:rPr>
              <w:lang w:bidi="ru-RU"/>
            </w:rPr>
            <w:t>Эл. почта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25"/>
    <w:rsid w:val="00727825"/>
    <w:rsid w:val="00D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FC9313A1E34044B416C81ED5351B28">
    <w:name w:val="E8FC9313A1E34044B416C81ED5351B28"/>
    <w:rsid w:val="00727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Емельянова</dc:creator>
  <cp:lastModifiedBy>Елизавета Емельянова</cp:lastModifiedBy>
  <cp:revision>7</cp:revision>
  <cp:lastPrinted>2023-06-13T12:08:00Z</cp:lastPrinted>
  <dcterms:created xsi:type="dcterms:W3CDTF">2023-06-06T10:41:00Z</dcterms:created>
  <dcterms:modified xsi:type="dcterms:W3CDTF">2023-06-26T07:43:00Z</dcterms:modified>
</cp:coreProperties>
</file>